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B164B" w14:textId="77777777" w:rsidR="00FE7275" w:rsidRDefault="00FE7275" w:rsidP="00FE7275">
      <w:pPr>
        <w:pStyle w:val="Intestazione"/>
        <w:ind w:left="142" w:hanging="851"/>
        <w:jc w:val="both"/>
        <w:rPr>
          <w:rFonts w:asciiTheme="minorHAnsi" w:hAnsiTheme="minorHAnsi" w:cstheme="minorHAnsi"/>
          <w:b/>
          <w:sz w:val="28"/>
          <w:szCs w:val="28"/>
        </w:rPr>
      </w:pPr>
      <w:bookmarkStart w:id="0" w:name="_Hlk72154639"/>
      <w:r>
        <w:rPr>
          <w:rFonts w:asciiTheme="minorHAnsi" w:hAnsiTheme="minorHAnsi" w:cstheme="minorHAnsi"/>
          <w:b/>
          <w:sz w:val="28"/>
          <w:szCs w:val="28"/>
        </w:rPr>
        <w:tab/>
      </w:r>
    </w:p>
    <w:p w14:paraId="15EC9D43" w14:textId="5E40D9AC" w:rsidR="0043750B" w:rsidRPr="006313D1" w:rsidRDefault="0043750B" w:rsidP="006313D1">
      <w:pPr>
        <w:jc w:val="center"/>
        <w:rPr>
          <w:b/>
          <w:bCs/>
          <w:strike/>
          <w:sz w:val="24"/>
          <w:szCs w:val="24"/>
        </w:rPr>
      </w:pPr>
      <w:r w:rsidRPr="006313D1">
        <w:rPr>
          <w:b/>
          <w:bCs/>
          <w:sz w:val="24"/>
          <w:szCs w:val="24"/>
        </w:rPr>
        <w:t>BANDO PER LA CONCESSIONE DI AGEVOLAZIONI DIRETTE A SOSTENERE LA PROMOZIONE ALL’ESTERO DI MARCHI COLLETTIVI E DI CERTIFICAZIONE</w:t>
      </w:r>
    </w:p>
    <w:p w14:paraId="78EB79BE" w14:textId="77777777" w:rsidR="0043750B" w:rsidRDefault="0043750B" w:rsidP="0043750B">
      <w:pPr>
        <w:pStyle w:val="Intestazione"/>
        <w:jc w:val="center"/>
      </w:pPr>
    </w:p>
    <w:p w14:paraId="3159D4AE" w14:textId="3C69D8CB" w:rsidR="0043750B" w:rsidRDefault="0043750B" w:rsidP="0043750B">
      <w:pPr>
        <w:pStyle w:val="Intestazione"/>
        <w:jc w:val="center"/>
      </w:pPr>
      <w:r>
        <w:t xml:space="preserve">(GURI, </w:t>
      </w:r>
      <w:r w:rsidR="005920C5" w:rsidRPr="005920C5">
        <w:t>n. 269 del 17 novembre 2022</w:t>
      </w:r>
      <w:r>
        <w:t xml:space="preserve">) </w:t>
      </w:r>
    </w:p>
    <w:p w14:paraId="59B49FF3" w14:textId="66574812" w:rsidR="00FE7275" w:rsidRPr="00FE7275" w:rsidRDefault="00FE7275" w:rsidP="00FE7275">
      <w:pPr>
        <w:pStyle w:val="Intestazione"/>
        <w:ind w:left="142" w:hanging="851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41CD44A" w14:textId="77777777" w:rsidR="0071689C" w:rsidRPr="0099577C" w:rsidRDefault="0071689C" w:rsidP="00FE7275">
      <w:pPr>
        <w:rPr>
          <w:rFonts w:asciiTheme="minorHAnsi" w:hAnsiTheme="minorHAnsi" w:cstheme="minorHAnsi"/>
          <w:b/>
        </w:rPr>
      </w:pPr>
    </w:p>
    <w:bookmarkEnd w:id="0"/>
    <w:p w14:paraId="3641A020" w14:textId="77777777" w:rsidR="001430A2" w:rsidRPr="0099577C" w:rsidRDefault="001430A2" w:rsidP="00957522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szCs w:val="22"/>
          <w:u w:val="single"/>
          <w:lang w:eastAsia="en-US"/>
        </w:rPr>
      </w:pPr>
    </w:p>
    <w:p w14:paraId="4F2D79AC" w14:textId="6B04E7E8" w:rsidR="00957522" w:rsidRPr="00957522" w:rsidRDefault="00957522" w:rsidP="00957522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i/>
          <w:iCs/>
          <w:color w:val="FF0000"/>
          <w:sz w:val="22"/>
          <w:szCs w:val="22"/>
          <w:u w:val="single"/>
          <w:lang w:eastAsia="en-US"/>
        </w:rPr>
      </w:pPr>
      <w:r w:rsidRPr="00957522">
        <w:rPr>
          <w:rFonts w:ascii="Calibri" w:eastAsia="Calibri" w:hAnsi="Calibri" w:cs="Times New Roman"/>
          <w:i/>
          <w:iCs/>
          <w:color w:val="FF0000"/>
          <w:sz w:val="22"/>
          <w:szCs w:val="22"/>
          <w:u w:val="single"/>
          <w:lang w:eastAsia="en-US"/>
        </w:rPr>
        <w:t>Da sottoscrivere con firma digitale</w:t>
      </w:r>
    </w:p>
    <w:p w14:paraId="1EA1A583" w14:textId="77777777" w:rsidR="00957522" w:rsidRPr="00957522" w:rsidRDefault="00957522" w:rsidP="00957522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3A5746E4" w14:textId="791CD563" w:rsidR="00957522" w:rsidRPr="00957522" w:rsidRDefault="00957522" w:rsidP="00957522">
      <w:pPr>
        <w:widowControl/>
        <w:autoSpaceDE/>
        <w:autoSpaceDN/>
        <w:adjustRightInd/>
        <w:spacing w:after="60" w:line="276" w:lineRule="auto"/>
        <w:jc w:val="both"/>
        <w:rPr>
          <w:rFonts w:ascii="Calibri" w:hAnsi="Calibri" w:cs="Times New Roman"/>
          <w:sz w:val="22"/>
          <w:szCs w:val="22"/>
          <w:lang w:eastAsia="x-none"/>
        </w:rPr>
      </w:pPr>
      <w:r w:rsidRPr="00957522">
        <w:rPr>
          <w:rFonts w:ascii="Calibri" w:hAnsi="Calibri" w:cs="Times New Roman"/>
          <w:sz w:val="22"/>
          <w:szCs w:val="22"/>
          <w:lang w:eastAsia="en-US"/>
        </w:rPr>
        <w:t xml:space="preserve">Il sottoscritto/a (cognome)___________ ________(nome)__________________________ nato/a </w:t>
      </w:r>
      <w:proofErr w:type="spellStart"/>
      <w:r w:rsidRPr="00957522">
        <w:rPr>
          <w:rFonts w:ascii="Calibri" w:hAnsi="Calibri" w:cs="Times New Roman"/>
          <w:sz w:val="22"/>
          <w:szCs w:val="22"/>
          <w:lang w:eastAsia="en-US"/>
        </w:rPr>
        <w:t>a</w:t>
      </w:r>
      <w:proofErr w:type="spellEnd"/>
      <w:r w:rsidRPr="00957522">
        <w:rPr>
          <w:rFonts w:ascii="Calibri" w:hAnsi="Calibri" w:cs="Times New Roman"/>
          <w:sz w:val="22"/>
          <w:szCs w:val="22"/>
          <w:lang w:eastAsia="en-US"/>
        </w:rPr>
        <w:t xml:space="preserve"> ________________________ prov.______ ___ il_________________________ in qualità di Legale Rappresentante del Consorzio  _____________________________________ (con sede in _____________________ prov.___ ____Via/Piazza___________________ n.____) con riferimento all’agevolazione concessa nell’ambito del Decreto direttoriale MISE/0335697 del 26-10-2021 per la concessione di agevolazioni per la promozione all’estero di marchi collettivi e di certificazione volontari italiani” (Gazzetta Ufficiale, Serie Generale, n. 261 del 2 novembre 2021) </w:t>
      </w:r>
      <w:r w:rsidRPr="00957522">
        <w:rPr>
          <w:rFonts w:ascii="Calibri" w:hAnsi="Calibri" w:cs="Times New Roman"/>
          <w:sz w:val="22"/>
          <w:szCs w:val="22"/>
          <w:lang w:eastAsia="x-none"/>
        </w:rPr>
        <w:t>consapevole</w:t>
      </w:r>
      <w:r w:rsidRPr="00957522">
        <w:rPr>
          <w:rFonts w:ascii="Calibri" w:hAnsi="Calibri" w:cs="Times New Roman"/>
          <w:sz w:val="22"/>
          <w:szCs w:val="22"/>
        </w:rPr>
        <w:t xml:space="preserve"> di quanto disposto dagli artt. 75 e 76 del D.P.R. 28 dicembre 2000, n. 445</w:t>
      </w:r>
      <w:r w:rsidRPr="00957522">
        <w:rPr>
          <w:rFonts w:ascii="Calibri" w:hAnsi="Calibri" w:cs="Times New Roman"/>
          <w:sz w:val="22"/>
          <w:szCs w:val="22"/>
          <w:lang w:eastAsia="x-none"/>
        </w:rPr>
        <w:t>,</w:t>
      </w:r>
      <w:r w:rsidRPr="00957522">
        <w:rPr>
          <w:rFonts w:ascii="Calibri" w:hAnsi="Calibri" w:cs="Times New Roman"/>
          <w:sz w:val="22"/>
          <w:szCs w:val="22"/>
        </w:rPr>
        <w:t xml:space="preserve"> e delle sanzioni penali, nel caso di dichiarazioni non veritiere, di formazione o uso di atti falsi, ai fini dell’erogazione dell’agevolazione</w:t>
      </w:r>
      <w:r w:rsidRPr="00957522">
        <w:rPr>
          <w:rFonts w:ascii="Calibri" w:hAnsi="Calibri" w:cs="Times New Roman"/>
          <w:sz w:val="22"/>
          <w:szCs w:val="22"/>
          <w:lang w:eastAsia="x-none"/>
        </w:rPr>
        <w:t>,</w:t>
      </w:r>
    </w:p>
    <w:p w14:paraId="41476A6D" w14:textId="77777777" w:rsidR="00957522" w:rsidRPr="00957522" w:rsidRDefault="00957522" w:rsidP="00957522">
      <w:pPr>
        <w:widowControl/>
        <w:autoSpaceDE/>
        <w:autoSpaceDN/>
        <w:adjustRightInd/>
        <w:jc w:val="both"/>
        <w:rPr>
          <w:rFonts w:ascii="Calibri" w:hAnsi="Calibri" w:cs="Times New Roman"/>
          <w:sz w:val="22"/>
          <w:szCs w:val="22"/>
        </w:rPr>
      </w:pPr>
    </w:p>
    <w:p w14:paraId="6BCAAA04" w14:textId="77777777" w:rsidR="00957522" w:rsidRPr="00957522" w:rsidRDefault="00957522" w:rsidP="00957522">
      <w:pPr>
        <w:widowControl/>
        <w:autoSpaceDE/>
        <w:autoSpaceDN/>
        <w:adjustRightInd/>
        <w:spacing w:after="120" w:line="360" w:lineRule="auto"/>
        <w:jc w:val="center"/>
        <w:rPr>
          <w:rFonts w:ascii="Calibri" w:hAnsi="Calibri" w:cs="Times New Roman"/>
          <w:sz w:val="24"/>
          <w:szCs w:val="24"/>
        </w:rPr>
      </w:pPr>
      <w:r w:rsidRPr="00957522">
        <w:rPr>
          <w:rFonts w:ascii="Calibri" w:hAnsi="Calibri" w:cs="Times New Roman"/>
          <w:sz w:val="24"/>
          <w:szCs w:val="24"/>
        </w:rPr>
        <w:t>DICHIARA CHE</w:t>
      </w:r>
    </w:p>
    <w:p w14:paraId="58E95429" w14:textId="77777777" w:rsidR="00957522" w:rsidRPr="00957522" w:rsidRDefault="00957522" w:rsidP="00957522">
      <w:pPr>
        <w:widowControl/>
        <w:autoSpaceDE/>
        <w:autoSpaceDN/>
        <w:adjustRightInd/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57522">
        <w:rPr>
          <w:rFonts w:ascii="Calibri" w:eastAsia="Calibri" w:hAnsi="Calibri" w:cs="Times New Roman"/>
          <w:sz w:val="22"/>
          <w:szCs w:val="22"/>
          <w:lang w:eastAsia="en-US"/>
        </w:rPr>
        <w:t xml:space="preserve">le </w:t>
      </w:r>
      <w:r w:rsidRPr="00957522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spese sostenute per la realizzazione del Progetto</w:t>
      </w:r>
      <w:r w:rsidRPr="00957522">
        <w:rPr>
          <w:rFonts w:ascii="Calibri" w:eastAsia="Calibri" w:hAnsi="Calibri" w:cs="Times New Roman"/>
          <w:sz w:val="22"/>
          <w:szCs w:val="22"/>
          <w:lang w:eastAsia="en-US"/>
        </w:rPr>
        <w:t xml:space="preserve"> di promozione del marchio: </w:t>
      </w:r>
    </w:p>
    <w:p w14:paraId="0A4E9AB7" w14:textId="77777777" w:rsidR="00957522" w:rsidRPr="00957522" w:rsidRDefault="00000000" w:rsidP="00957522">
      <w:pPr>
        <w:widowControl/>
        <w:numPr>
          <w:ilvl w:val="0"/>
          <w:numId w:val="8"/>
        </w:numPr>
        <w:autoSpaceDE/>
        <w:autoSpaceDN/>
        <w:adjustRightInd/>
        <w:spacing w:before="240" w:after="240" w:line="259" w:lineRule="auto"/>
        <w:ind w:left="568" w:hanging="284"/>
        <w:jc w:val="both"/>
        <w:rPr>
          <w:rFonts w:ascii="Calibri" w:eastAsia="Calibri" w:hAnsi="Calibri" w:cs="Times New Roman"/>
          <w:sz w:val="22"/>
          <w:szCs w:val="22"/>
          <w:lang w:eastAsia="en-US"/>
        </w:rPr>
      </w:pPr>
      <w:sdt>
        <w:sdtPr>
          <w:rPr>
            <w:rFonts w:ascii="MS Gothic" w:eastAsia="MS Gothic" w:hAnsi="MS Gothic" w:cs="Times New Roman"/>
            <w:sz w:val="22"/>
            <w:szCs w:val="22"/>
            <w:lang w:eastAsia="en-US"/>
          </w:rPr>
          <w:id w:val="-14699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7522" w:rsidRPr="00957522">
            <w:rPr>
              <w:rFonts w:ascii="MS Gothic" w:eastAsia="MS Gothic" w:hAnsi="MS Gothic" w:cs="Times New Roman" w:hint="eastAsia"/>
              <w:sz w:val="22"/>
              <w:szCs w:val="22"/>
              <w:lang w:eastAsia="en-US"/>
            </w:rPr>
            <w:t>☐</w:t>
          </w:r>
        </w:sdtContent>
      </w:sdt>
      <w:r w:rsidR="00957522" w:rsidRPr="00957522">
        <w:rPr>
          <w:rFonts w:ascii="Calibri" w:eastAsia="Calibri" w:hAnsi="Calibri" w:cs="Times New Roman"/>
          <w:sz w:val="22"/>
          <w:szCs w:val="22"/>
          <w:lang w:eastAsia="en-US"/>
        </w:rPr>
        <w:t xml:space="preserve"> rientrano nella sfera della propria </w:t>
      </w:r>
      <w:r w:rsidR="00957522" w:rsidRPr="00957522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attività istituzionale</w:t>
      </w:r>
      <w:r w:rsidR="00957522" w:rsidRPr="00957522">
        <w:rPr>
          <w:rFonts w:ascii="Calibri" w:eastAsia="Calibri" w:hAnsi="Calibri" w:cs="Times New Roman"/>
          <w:sz w:val="22"/>
          <w:szCs w:val="22"/>
          <w:lang w:eastAsia="en-US"/>
        </w:rPr>
        <w:t xml:space="preserve"> e, pertanto, </w:t>
      </w:r>
      <w:r w:rsidR="00957522" w:rsidRPr="00957522">
        <w:rPr>
          <w:rFonts w:ascii="Calibri" w:eastAsia="Calibri" w:hAnsi="Calibri" w:cs="Times New Roman"/>
          <w:b/>
          <w:bCs/>
          <w:sz w:val="22"/>
          <w:szCs w:val="22"/>
          <w:u w:val="single"/>
          <w:lang w:eastAsia="en-US"/>
        </w:rPr>
        <w:t>non sono soggette alla ritenuta di acconto</w:t>
      </w:r>
      <w:r w:rsidR="00957522" w:rsidRPr="00957522">
        <w:rPr>
          <w:rFonts w:ascii="Calibri" w:eastAsia="Calibri" w:hAnsi="Calibri" w:cs="Times New Roman"/>
          <w:sz w:val="22"/>
          <w:szCs w:val="22"/>
          <w:u w:val="single"/>
          <w:lang w:eastAsia="en-US"/>
        </w:rPr>
        <w:t xml:space="preserve"> di cui all'art.28 del DPR 600/1973</w:t>
      </w:r>
      <w:r w:rsidR="00957522" w:rsidRPr="00957522">
        <w:rPr>
          <w:rFonts w:ascii="Calibri" w:eastAsia="Calibri" w:hAnsi="Calibri" w:cs="Times New Roman"/>
          <w:sz w:val="22"/>
          <w:szCs w:val="22"/>
          <w:lang w:eastAsia="en-US"/>
        </w:rPr>
        <w:t xml:space="preserve"> e l'</w:t>
      </w:r>
      <w:r w:rsidR="00957522" w:rsidRPr="00957522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IVA è a carico del soggetto richiedente (IVA indetraibile)</w:t>
      </w:r>
    </w:p>
    <w:p w14:paraId="04920E97" w14:textId="77777777" w:rsidR="00957522" w:rsidRPr="00957522" w:rsidRDefault="00000000" w:rsidP="00957522">
      <w:pPr>
        <w:widowControl/>
        <w:numPr>
          <w:ilvl w:val="0"/>
          <w:numId w:val="8"/>
        </w:numPr>
        <w:autoSpaceDE/>
        <w:autoSpaceDN/>
        <w:adjustRightInd/>
        <w:spacing w:before="240" w:after="160" w:line="259" w:lineRule="auto"/>
        <w:ind w:left="567" w:hanging="283"/>
        <w:contextualSpacing/>
        <w:rPr>
          <w:rFonts w:ascii="Calibri" w:eastAsia="Calibri" w:hAnsi="Calibri" w:cs="Times New Roman"/>
          <w:sz w:val="22"/>
          <w:szCs w:val="22"/>
          <w:lang w:eastAsia="en-US"/>
        </w:rPr>
      </w:pPr>
      <w:sdt>
        <w:sdtPr>
          <w:rPr>
            <w:rFonts w:ascii="MS Gothic" w:eastAsia="MS Gothic" w:hAnsi="MS Gothic" w:cs="Times New Roman"/>
            <w:sz w:val="22"/>
            <w:szCs w:val="22"/>
            <w:lang w:eastAsia="en-US"/>
          </w:rPr>
          <w:id w:val="592286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7522" w:rsidRPr="00957522">
            <w:rPr>
              <w:rFonts w:ascii="MS Gothic" w:eastAsia="MS Gothic" w:hAnsi="MS Gothic" w:cs="Times New Roman" w:hint="eastAsia"/>
              <w:sz w:val="22"/>
              <w:szCs w:val="22"/>
              <w:lang w:eastAsia="en-US"/>
            </w:rPr>
            <w:t>☐</w:t>
          </w:r>
        </w:sdtContent>
      </w:sdt>
      <w:r w:rsidR="00957522" w:rsidRPr="00957522">
        <w:rPr>
          <w:rFonts w:ascii="Calibri" w:eastAsia="Calibri" w:hAnsi="Calibri" w:cs="Times New Roman"/>
          <w:sz w:val="22"/>
          <w:szCs w:val="22"/>
          <w:lang w:eastAsia="en-US"/>
        </w:rPr>
        <w:t xml:space="preserve"> rientrano nella sfera della propria </w:t>
      </w:r>
      <w:r w:rsidR="00957522" w:rsidRPr="00957522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attività commerciale</w:t>
      </w:r>
      <w:r w:rsidR="00957522" w:rsidRPr="00957522">
        <w:rPr>
          <w:rFonts w:ascii="Calibri" w:eastAsia="Calibri" w:hAnsi="Calibri" w:cs="Times New Roman"/>
          <w:sz w:val="22"/>
          <w:szCs w:val="22"/>
          <w:lang w:eastAsia="en-US"/>
        </w:rPr>
        <w:t xml:space="preserve"> e, pertanto, </w:t>
      </w:r>
      <w:r w:rsidR="00957522" w:rsidRPr="00957522">
        <w:rPr>
          <w:rFonts w:ascii="Calibri" w:eastAsia="Calibri" w:hAnsi="Calibri" w:cs="Times New Roman"/>
          <w:b/>
          <w:bCs/>
          <w:sz w:val="22"/>
          <w:szCs w:val="22"/>
          <w:u w:val="single"/>
          <w:lang w:eastAsia="en-US"/>
        </w:rPr>
        <w:t>sono soggette alla ritenuta di acconto</w:t>
      </w:r>
      <w:r w:rsidR="00957522" w:rsidRPr="00957522">
        <w:rPr>
          <w:rFonts w:ascii="Calibri" w:eastAsia="Calibri" w:hAnsi="Calibri" w:cs="Times New Roman"/>
          <w:sz w:val="22"/>
          <w:szCs w:val="22"/>
          <w:u w:val="single"/>
          <w:lang w:eastAsia="en-US"/>
        </w:rPr>
        <w:t xml:space="preserve"> di cui all'art.28 del DPR 600/1973</w:t>
      </w:r>
      <w:r w:rsidR="00957522" w:rsidRPr="00957522">
        <w:rPr>
          <w:rFonts w:ascii="Calibri" w:eastAsia="Calibri" w:hAnsi="Calibri" w:cs="Times New Roman"/>
          <w:sz w:val="22"/>
          <w:szCs w:val="22"/>
          <w:lang w:eastAsia="en-US"/>
        </w:rPr>
        <w:t xml:space="preserve"> e l’</w:t>
      </w:r>
      <w:r w:rsidR="00957522" w:rsidRPr="00957522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 xml:space="preserve">IVA </w:t>
      </w:r>
    </w:p>
    <w:p w14:paraId="72465B7E" w14:textId="77777777" w:rsidR="00957522" w:rsidRPr="00957522" w:rsidRDefault="00000000" w:rsidP="00957522">
      <w:pPr>
        <w:widowControl/>
        <w:tabs>
          <w:tab w:val="left" w:pos="1276"/>
        </w:tabs>
        <w:autoSpaceDE/>
        <w:autoSpaceDN/>
        <w:adjustRightInd/>
        <w:spacing w:after="160" w:line="259" w:lineRule="auto"/>
        <w:ind w:left="284" w:firstLine="1134"/>
        <w:rPr>
          <w:rFonts w:ascii="Calibri" w:eastAsia="Calibri" w:hAnsi="Calibri" w:cs="Times New Roman"/>
          <w:sz w:val="22"/>
          <w:szCs w:val="22"/>
          <w:lang w:eastAsia="en-US"/>
        </w:rPr>
      </w:pPr>
      <w:sdt>
        <w:sdtPr>
          <w:rPr>
            <w:rFonts w:ascii="Calibri" w:eastAsia="Calibri" w:hAnsi="Calibri" w:cs="Times New Roman"/>
            <w:sz w:val="22"/>
            <w:szCs w:val="22"/>
            <w:lang w:eastAsia="en-US"/>
          </w:rPr>
          <w:id w:val="1056819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7522" w:rsidRPr="00957522">
            <w:rPr>
              <w:rFonts w:ascii="Segoe UI Symbol" w:eastAsia="Calibri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957522" w:rsidRPr="00957522">
        <w:rPr>
          <w:rFonts w:ascii="Calibri" w:eastAsia="Calibri" w:hAnsi="Calibri" w:cs="Times New Roman"/>
          <w:sz w:val="22"/>
          <w:szCs w:val="22"/>
          <w:lang w:eastAsia="en-US"/>
        </w:rPr>
        <w:t xml:space="preserve"> non è a carico del soggetto richiedente</w:t>
      </w:r>
      <w:r w:rsidR="00957522" w:rsidRPr="00957522">
        <w:rPr>
          <w:rFonts w:ascii="Calibri" w:eastAsia="Calibri" w:hAnsi="Calibri" w:cs="Times New Roman"/>
          <w:color w:val="FF0000"/>
          <w:sz w:val="22"/>
          <w:szCs w:val="22"/>
          <w:lang w:eastAsia="en-US"/>
        </w:rPr>
        <w:t xml:space="preserve"> </w:t>
      </w:r>
      <w:r w:rsidR="00957522" w:rsidRPr="00957522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(Iva detraibile)</w:t>
      </w:r>
    </w:p>
    <w:p w14:paraId="1030EA29" w14:textId="77777777" w:rsidR="00957522" w:rsidRPr="00957522" w:rsidRDefault="00000000" w:rsidP="00957522">
      <w:pPr>
        <w:widowControl/>
        <w:tabs>
          <w:tab w:val="left" w:pos="1276"/>
        </w:tabs>
        <w:autoSpaceDE/>
        <w:autoSpaceDN/>
        <w:adjustRightInd/>
        <w:spacing w:after="160" w:line="259" w:lineRule="auto"/>
        <w:ind w:left="1418"/>
        <w:rPr>
          <w:rFonts w:ascii="Calibri" w:eastAsia="Calibri" w:hAnsi="Calibri" w:cs="Times New Roman"/>
          <w:sz w:val="22"/>
          <w:szCs w:val="22"/>
          <w:lang w:eastAsia="en-US"/>
        </w:rPr>
      </w:pPr>
      <w:sdt>
        <w:sdtPr>
          <w:rPr>
            <w:rFonts w:ascii="Calibri" w:eastAsia="Calibri" w:hAnsi="Calibri" w:cs="Times New Roman"/>
            <w:sz w:val="22"/>
            <w:szCs w:val="22"/>
            <w:lang w:eastAsia="en-US"/>
          </w:rPr>
          <w:id w:val="-1204933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7522" w:rsidRPr="00957522">
            <w:rPr>
              <w:rFonts w:ascii="Segoe UI Symbol" w:eastAsia="Calibri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957522" w:rsidRPr="00957522">
        <w:rPr>
          <w:rFonts w:ascii="Calibri" w:eastAsia="Calibri" w:hAnsi="Calibri" w:cs="Times New Roman"/>
          <w:sz w:val="22"/>
          <w:szCs w:val="22"/>
          <w:lang w:eastAsia="en-US"/>
        </w:rPr>
        <w:t xml:space="preserve"> è a carico del soggetto richiedente per la seguente motivazione _________________ </w:t>
      </w:r>
      <w:r w:rsidR="00957522" w:rsidRPr="00957522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(IVA indetraibile)</w:t>
      </w:r>
    </w:p>
    <w:p w14:paraId="3F93E443" w14:textId="77777777" w:rsidR="00957522" w:rsidRPr="00957522" w:rsidRDefault="00957522" w:rsidP="00957522">
      <w:pPr>
        <w:widowControl/>
        <w:autoSpaceDE/>
        <w:autoSpaceDN/>
        <w:adjustRightInd/>
        <w:spacing w:after="160" w:line="259" w:lineRule="auto"/>
        <w:ind w:left="284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27A8AF1D" w14:textId="77777777" w:rsidR="00957522" w:rsidRPr="00957522" w:rsidRDefault="00957522" w:rsidP="00957522">
      <w:pPr>
        <w:widowControl/>
        <w:autoSpaceDE/>
        <w:autoSpaceDN/>
        <w:adjustRightInd/>
        <w:spacing w:after="160" w:line="259" w:lineRule="auto"/>
        <w:ind w:left="284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0D52BE09" w14:textId="77777777" w:rsidR="00957522" w:rsidRPr="00957522" w:rsidRDefault="00957522" w:rsidP="00957522">
      <w:pPr>
        <w:widowControl/>
        <w:autoSpaceDE/>
        <w:autoSpaceDN/>
        <w:adjustRightInd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57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_______________________</w:t>
      </w:r>
    </w:p>
    <w:p w14:paraId="3A511239" w14:textId="77777777" w:rsidR="00957522" w:rsidRPr="00957522" w:rsidRDefault="00957522" w:rsidP="00957522">
      <w:pPr>
        <w:widowControl/>
        <w:autoSpaceDE/>
        <w:autoSpaceDN/>
        <w:adjustRightInd/>
        <w:spacing w:after="120"/>
        <w:jc w:val="center"/>
        <w:rPr>
          <w:rFonts w:ascii="Calibri" w:hAnsi="Calibri" w:cs="Calibri"/>
          <w:sz w:val="22"/>
          <w:szCs w:val="22"/>
        </w:rPr>
      </w:pPr>
      <w:r w:rsidRPr="00957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957522">
        <w:rPr>
          <w:rFonts w:ascii="Calibri" w:hAnsi="Calibri" w:cs="Calibri"/>
          <w:sz w:val="22"/>
          <w:szCs w:val="22"/>
        </w:rPr>
        <w:t>Il Legale Rappresentante</w:t>
      </w:r>
    </w:p>
    <w:p w14:paraId="2D3EEA08" w14:textId="77777777" w:rsidR="004344F6" w:rsidRDefault="004344F6" w:rsidP="004344F6">
      <w:pPr>
        <w:widowControl/>
        <w:spacing w:after="120"/>
        <w:jc w:val="both"/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</w:pPr>
    </w:p>
    <w:p w14:paraId="2FBBDA92" w14:textId="77777777" w:rsidR="004344F6" w:rsidRDefault="004344F6" w:rsidP="004344F6">
      <w:pPr>
        <w:widowControl/>
        <w:spacing w:after="120"/>
        <w:jc w:val="both"/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</w:pPr>
    </w:p>
    <w:p w14:paraId="6A437A2C" w14:textId="77777777" w:rsidR="004344F6" w:rsidRDefault="004344F6" w:rsidP="004344F6">
      <w:pPr>
        <w:widowControl/>
        <w:spacing w:after="120"/>
        <w:jc w:val="both"/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</w:pPr>
    </w:p>
    <w:p w14:paraId="58EF5229" w14:textId="54BCCE4E" w:rsidR="004344F6" w:rsidRPr="00374430" w:rsidRDefault="004344F6" w:rsidP="004344F6">
      <w:pPr>
        <w:widowControl/>
        <w:spacing w:after="120"/>
        <w:jc w:val="both"/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</w:pPr>
      <w:r w:rsidRPr="00374430"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  <w:t xml:space="preserve">Documento informatico sottoscritto con firma digitale ai sensi dell’art. 24 del D. Lgs. 7 marzo 2005, n. 82 (C.A.D.) e </w:t>
      </w:r>
      <w:proofErr w:type="spellStart"/>
      <w:proofErr w:type="gramStart"/>
      <w:r w:rsidRPr="00374430"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  <w:t>s.m.i.</w:t>
      </w:r>
      <w:proofErr w:type="spellEnd"/>
      <w:r w:rsidRPr="00374430"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  <w:t>.</w:t>
      </w:r>
      <w:proofErr w:type="gramEnd"/>
      <w:r w:rsidRPr="00374430"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  <w:lang w:eastAsia="en-US"/>
        </w:rPr>
        <w:t xml:space="preserve"> </w:t>
      </w:r>
    </w:p>
    <w:sectPr w:rsidR="004344F6" w:rsidRPr="00374430" w:rsidSect="009E28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985" w:right="1022" w:bottom="1560" w:left="102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D6B57" w14:textId="77777777" w:rsidR="00576849" w:rsidRDefault="00576849" w:rsidP="0022615B">
      <w:r>
        <w:separator/>
      </w:r>
    </w:p>
  </w:endnote>
  <w:endnote w:type="continuationSeparator" w:id="0">
    <w:p w14:paraId="042E21DE" w14:textId="77777777" w:rsidR="00576849" w:rsidRDefault="00576849" w:rsidP="0022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R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4246" w14:textId="77777777" w:rsidR="001F2D62" w:rsidRDefault="001F2D6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ADD5B" w14:textId="694923D9" w:rsidR="00975F10" w:rsidRDefault="00C05CFC" w:rsidP="0022615B">
    <w:pPr>
      <w:pStyle w:val="FooterRight"/>
      <w:spacing w:after="0"/>
      <w:jc w:val="both"/>
      <w:rPr>
        <w:rFonts w:cstheme="minorHAnsi"/>
        <w:color w:val="auto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702272" behindDoc="0" locked="0" layoutInCell="1" allowOverlap="1" wp14:anchorId="67626107" wp14:editId="3CA84E9B">
          <wp:simplePos x="0" y="0"/>
          <wp:positionH relativeFrom="column">
            <wp:posOffset>5084445</wp:posOffset>
          </wp:positionH>
          <wp:positionV relativeFrom="paragraph">
            <wp:posOffset>235585</wp:posOffset>
          </wp:positionV>
          <wp:extent cx="1123200" cy="288000"/>
          <wp:effectExtent l="0" t="0" r="1270" b="0"/>
          <wp:wrapNone/>
          <wp:docPr id="63" name="Immagine 63" descr="C:\Users\vincenzo.sozio\Desktop\SiCamera-marchio-col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C:\Users\vincenzo.sozio\Desktop\SiCamera-marchio-colo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2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15B" w:rsidRPr="00AF4342">
      <w:rPr>
        <w:rFonts w:cstheme="minorHAnsi"/>
        <w:color w:val="auto"/>
        <w:sz w:val="16"/>
        <w:szCs w:val="16"/>
      </w:rPr>
      <w:t xml:space="preserve">Bando per la concessione di agevolazioni </w:t>
    </w:r>
    <w:r w:rsidR="0079503E">
      <w:rPr>
        <w:rFonts w:cstheme="minorHAnsi"/>
        <w:color w:val="auto"/>
        <w:sz w:val="16"/>
        <w:szCs w:val="16"/>
      </w:rPr>
      <w:t>per la promozione all’estero dei marchi collettivi e di certificazione 202</w:t>
    </w:r>
    <w:r w:rsidR="00957522">
      <w:rPr>
        <w:rFonts w:cstheme="minorHAnsi"/>
        <w:color w:val="auto"/>
        <w:sz w:val="16"/>
        <w:szCs w:val="16"/>
      </w:rPr>
      <w:t>2</w:t>
    </w:r>
    <w:r w:rsidR="0079503E">
      <w:rPr>
        <w:rFonts w:cstheme="minorHAnsi"/>
        <w:color w:val="auto"/>
        <w:sz w:val="16"/>
        <w:szCs w:val="16"/>
      </w:rPr>
      <w:t>.</w:t>
    </w:r>
  </w:p>
  <w:p w14:paraId="37A18029" w14:textId="52EF74C7" w:rsidR="0022615B" w:rsidRDefault="0022615B" w:rsidP="00975F10">
    <w:pPr>
      <w:pStyle w:val="FooterRight"/>
      <w:spacing w:after="0"/>
      <w:jc w:val="left"/>
    </w:pPr>
    <w:r w:rsidRPr="00377539">
      <w:rPr>
        <w:color w:val="4F81BD" w:themeColor="accent1"/>
      </w:rPr>
      <w:sym w:font="Wingdings 3" w:char="F07D"/>
    </w:r>
    <w:r>
      <w:t xml:space="preserve"> Pag. </w:t>
    </w:r>
    <w:r w:rsidR="00E8602E" w:rsidRPr="00814592">
      <w:rPr>
        <w:b/>
        <w:noProof/>
      </w:rPr>
      <w:fldChar w:fldCharType="begin"/>
    </w:r>
    <w:r w:rsidRPr="00814592">
      <w:rPr>
        <w:b/>
        <w:noProof/>
      </w:rPr>
      <w:instrText>PAGE  \* Arabic  \* MERGEFORMAT</w:instrText>
    </w:r>
    <w:r w:rsidR="00E8602E" w:rsidRPr="00814592">
      <w:rPr>
        <w:b/>
        <w:noProof/>
      </w:rPr>
      <w:fldChar w:fldCharType="separate"/>
    </w:r>
    <w:r w:rsidR="0043750B">
      <w:rPr>
        <w:b/>
        <w:noProof/>
      </w:rPr>
      <w:t>1</w:t>
    </w:r>
    <w:r w:rsidR="00E8602E" w:rsidRPr="00814592">
      <w:rPr>
        <w:b/>
        <w:noProof/>
      </w:rPr>
      <w:fldChar w:fldCharType="end"/>
    </w:r>
    <w:r>
      <w:rPr>
        <w:noProof/>
      </w:rPr>
      <w:t xml:space="preserve"> di </w:t>
    </w:r>
    <w:fldSimple w:instr="NUMPAGES  \* Arabic  \* MERGEFORMAT">
      <w:r w:rsidR="0043750B" w:rsidRPr="0043750B">
        <w:rPr>
          <w:b/>
          <w:noProof/>
        </w:rPr>
        <w:t>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6B5F3" w14:textId="77777777" w:rsidR="001F2D62" w:rsidRDefault="001F2D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4869D" w14:textId="77777777" w:rsidR="00576849" w:rsidRDefault="00576849" w:rsidP="0022615B">
      <w:r>
        <w:separator/>
      </w:r>
    </w:p>
  </w:footnote>
  <w:footnote w:type="continuationSeparator" w:id="0">
    <w:p w14:paraId="4E1AA29A" w14:textId="77777777" w:rsidR="00576849" w:rsidRDefault="00576849" w:rsidP="00226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C5505" w14:textId="77777777" w:rsidR="001F2D62" w:rsidRDefault="001F2D6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B1EE7" w14:textId="3EC46F04" w:rsidR="0022615B" w:rsidRDefault="001F2D62" w:rsidP="0022615B">
    <w:pPr>
      <w:pStyle w:val="Intestazione"/>
      <w:ind w:left="284"/>
      <w:jc w:val="center"/>
    </w:pPr>
    <w:r w:rsidRPr="00EB6E16">
      <w:rPr>
        <w:noProof/>
      </w:rPr>
      <w:drawing>
        <wp:anchor distT="0" distB="0" distL="114300" distR="114300" simplePos="0" relativeHeight="251663360" behindDoc="0" locked="0" layoutInCell="1" allowOverlap="1" wp14:anchorId="41D92627" wp14:editId="7364F68C">
          <wp:simplePos x="0" y="0"/>
          <wp:positionH relativeFrom="column">
            <wp:posOffset>245745</wp:posOffset>
          </wp:positionH>
          <wp:positionV relativeFrom="paragraph">
            <wp:posOffset>88900</wp:posOffset>
          </wp:positionV>
          <wp:extent cx="1628775" cy="450215"/>
          <wp:effectExtent l="0" t="0" r="9525" b="6985"/>
          <wp:wrapNone/>
          <wp:docPr id="62" name="Immagin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magine 6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05CFC">
      <w:rPr>
        <w:noProof/>
      </w:rPr>
      <w:drawing>
        <wp:anchor distT="0" distB="0" distL="114300" distR="114300" simplePos="0" relativeHeight="251664384" behindDoc="0" locked="0" layoutInCell="1" allowOverlap="1" wp14:anchorId="776A8499" wp14:editId="37DA3E59">
          <wp:simplePos x="0" y="0"/>
          <wp:positionH relativeFrom="column">
            <wp:posOffset>4503420</wp:posOffset>
          </wp:positionH>
          <wp:positionV relativeFrom="paragraph">
            <wp:posOffset>123825</wp:posOffset>
          </wp:positionV>
          <wp:extent cx="1648800" cy="345600"/>
          <wp:effectExtent l="0" t="0" r="8890" b="0"/>
          <wp:wrapNone/>
          <wp:docPr id="61" name="Immagine 61" descr="C:\Users\vincenzo.sozio\Desktop\unioncamere-marchi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C:\Users\vincenzo.sozio\Desktop\unioncamere-marchio-CMY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8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ED3119" w14:textId="0F4F5B91" w:rsidR="0022615B" w:rsidRDefault="0022615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D59AE" w14:textId="77777777" w:rsidR="001F2D62" w:rsidRDefault="001F2D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BC0A5A4"/>
    <w:lvl w:ilvl="0">
      <w:numFmt w:val="bullet"/>
      <w:lvlText w:val="*"/>
      <w:lvlJc w:val="left"/>
    </w:lvl>
  </w:abstractNum>
  <w:abstractNum w:abstractNumId="1" w15:restartNumberingAfterBreak="0">
    <w:nsid w:val="0130451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909558A"/>
    <w:multiLevelType w:val="hybridMultilevel"/>
    <w:tmpl w:val="BEEA86B4"/>
    <w:lvl w:ilvl="0" w:tplc="CC4E60C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12B7D8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3FE44BB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BFE6398"/>
    <w:multiLevelType w:val="singleLevel"/>
    <w:tmpl w:val="0F209C32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6" w15:restartNumberingAfterBreak="0">
    <w:nsid w:val="5E73374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6484570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194417375">
    <w:abstractNumId w:val="0"/>
    <w:lvlOverride w:ilvl="0">
      <w:lvl w:ilvl="0">
        <w:start w:val="65535"/>
        <w:numFmt w:val="bullet"/>
        <w:lvlText w:val="□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" w16cid:durableId="1847280424">
    <w:abstractNumId w:val="6"/>
  </w:num>
  <w:num w:numId="3" w16cid:durableId="1509635199">
    <w:abstractNumId w:val="3"/>
  </w:num>
  <w:num w:numId="4" w16cid:durableId="242448140">
    <w:abstractNumId w:val="1"/>
  </w:num>
  <w:num w:numId="5" w16cid:durableId="204295647">
    <w:abstractNumId w:val="7"/>
  </w:num>
  <w:num w:numId="6" w16cid:durableId="1915582263">
    <w:abstractNumId w:val="4"/>
  </w:num>
  <w:num w:numId="7" w16cid:durableId="839274373">
    <w:abstractNumId w:val="5"/>
  </w:num>
  <w:num w:numId="8" w16cid:durableId="348720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A4"/>
    <w:rsid w:val="00054A36"/>
    <w:rsid w:val="0006594D"/>
    <w:rsid w:val="000B7F91"/>
    <w:rsid w:val="000E49F8"/>
    <w:rsid w:val="00137579"/>
    <w:rsid w:val="001430A2"/>
    <w:rsid w:val="00183BB4"/>
    <w:rsid w:val="001B5FF6"/>
    <w:rsid w:val="001B6D93"/>
    <w:rsid w:val="001C0719"/>
    <w:rsid w:val="001F1CEA"/>
    <w:rsid w:val="001F2D62"/>
    <w:rsid w:val="001F579A"/>
    <w:rsid w:val="00223E22"/>
    <w:rsid w:val="0022615B"/>
    <w:rsid w:val="00247FD9"/>
    <w:rsid w:val="00254162"/>
    <w:rsid w:val="00257F05"/>
    <w:rsid w:val="00280CCD"/>
    <w:rsid w:val="002B0A55"/>
    <w:rsid w:val="002C0078"/>
    <w:rsid w:val="00331FAB"/>
    <w:rsid w:val="00333CF8"/>
    <w:rsid w:val="003528B3"/>
    <w:rsid w:val="00357829"/>
    <w:rsid w:val="0036425F"/>
    <w:rsid w:val="00377539"/>
    <w:rsid w:val="00386E93"/>
    <w:rsid w:val="003A2BE6"/>
    <w:rsid w:val="003C4808"/>
    <w:rsid w:val="003C6E47"/>
    <w:rsid w:val="00431272"/>
    <w:rsid w:val="0043292A"/>
    <w:rsid w:val="004344F6"/>
    <w:rsid w:val="0043750B"/>
    <w:rsid w:val="004C6D71"/>
    <w:rsid w:val="005239A7"/>
    <w:rsid w:val="005410BD"/>
    <w:rsid w:val="00576849"/>
    <w:rsid w:val="00584C48"/>
    <w:rsid w:val="005920C5"/>
    <w:rsid w:val="00595426"/>
    <w:rsid w:val="005A1432"/>
    <w:rsid w:val="005C3972"/>
    <w:rsid w:val="005E2AF7"/>
    <w:rsid w:val="005E4A31"/>
    <w:rsid w:val="00611A8A"/>
    <w:rsid w:val="006313D1"/>
    <w:rsid w:val="00646444"/>
    <w:rsid w:val="00694A76"/>
    <w:rsid w:val="0071689C"/>
    <w:rsid w:val="00725689"/>
    <w:rsid w:val="0073501E"/>
    <w:rsid w:val="0075088A"/>
    <w:rsid w:val="0079503E"/>
    <w:rsid w:val="007C6EC9"/>
    <w:rsid w:val="007D01F7"/>
    <w:rsid w:val="007D7091"/>
    <w:rsid w:val="0080257E"/>
    <w:rsid w:val="00813B25"/>
    <w:rsid w:val="00813B63"/>
    <w:rsid w:val="0083329F"/>
    <w:rsid w:val="00847F40"/>
    <w:rsid w:val="008558DD"/>
    <w:rsid w:val="00887838"/>
    <w:rsid w:val="008D088C"/>
    <w:rsid w:val="00904C34"/>
    <w:rsid w:val="00921E8A"/>
    <w:rsid w:val="00941329"/>
    <w:rsid w:val="00954C6C"/>
    <w:rsid w:val="00957522"/>
    <w:rsid w:val="00975F10"/>
    <w:rsid w:val="00992F3B"/>
    <w:rsid w:val="0099577C"/>
    <w:rsid w:val="009E28C3"/>
    <w:rsid w:val="009F6A3E"/>
    <w:rsid w:val="00A15D23"/>
    <w:rsid w:val="00A229DA"/>
    <w:rsid w:val="00A31640"/>
    <w:rsid w:val="00A86D76"/>
    <w:rsid w:val="00A86E2B"/>
    <w:rsid w:val="00AA38A4"/>
    <w:rsid w:val="00AB05C6"/>
    <w:rsid w:val="00BA6674"/>
    <w:rsid w:val="00BC193D"/>
    <w:rsid w:val="00BC3E81"/>
    <w:rsid w:val="00BD48AF"/>
    <w:rsid w:val="00BE6625"/>
    <w:rsid w:val="00C01DB8"/>
    <w:rsid w:val="00C05CFC"/>
    <w:rsid w:val="00C05DB3"/>
    <w:rsid w:val="00C615F1"/>
    <w:rsid w:val="00CF0E3C"/>
    <w:rsid w:val="00CF0FC9"/>
    <w:rsid w:val="00CF7C08"/>
    <w:rsid w:val="00D3254D"/>
    <w:rsid w:val="00D82026"/>
    <w:rsid w:val="00DA2E4D"/>
    <w:rsid w:val="00DB42CF"/>
    <w:rsid w:val="00DF7D33"/>
    <w:rsid w:val="00E17421"/>
    <w:rsid w:val="00E20081"/>
    <w:rsid w:val="00E8602E"/>
    <w:rsid w:val="00E867CE"/>
    <w:rsid w:val="00EA2CE2"/>
    <w:rsid w:val="00EB6E16"/>
    <w:rsid w:val="00EF5B7B"/>
    <w:rsid w:val="00F12B93"/>
    <w:rsid w:val="00F54F8D"/>
    <w:rsid w:val="00F56C67"/>
    <w:rsid w:val="00F76BCF"/>
    <w:rsid w:val="00FC125F"/>
    <w:rsid w:val="00FC479D"/>
    <w:rsid w:val="00FE6E58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22FF0D"/>
  <w15:docId w15:val="{0FF26BC4-2090-4B35-BCCF-0BD247CF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itolo1">
    <w:name w:val="heading 1"/>
    <w:basedOn w:val="Normale"/>
    <w:next w:val="Normale"/>
    <w:qFormat/>
    <w:pPr>
      <w:keepNext/>
      <w:spacing w:before="120"/>
      <w:outlineLvl w:val="0"/>
    </w:pPr>
    <w:rPr>
      <w:rFonts w:ascii="Times New Roman" w:hAnsi="Times New Roman"/>
      <w:color w:val="000000"/>
      <w:spacing w:val="-2"/>
      <w:sz w:val="24"/>
    </w:rPr>
  </w:style>
  <w:style w:type="paragraph" w:styleId="Titolo2">
    <w:name w:val="heading 2"/>
    <w:basedOn w:val="Normale"/>
    <w:next w:val="Normale"/>
    <w:qFormat/>
    <w:pPr>
      <w:keepNext/>
      <w:shd w:val="clear" w:color="auto" w:fill="FFFFFF"/>
      <w:spacing w:before="1656"/>
      <w:ind w:right="24"/>
      <w:jc w:val="center"/>
      <w:outlineLvl w:val="1"/>
    </w:pPr>
    <w:rPr>
      <w:rFonts w:ascii="Times New Roman" w:hAnsi="Times New Roman"/>
      <w:b/>
      <w:color w:val="000000"/>
      <w:sz w:val="24"/>
    </w:rPr>
  </w:style>
  <w:style w:type="paragraph" w:styleId="Titolo3">
    <w:name w:val="heading 3"/>
    <w:basedOn w:val="Normale"/>
    <w:next w:val="Normale"/>
    <w:qFormat/>
    <w:pPr>
      <w:keepNext/>
      <w:shd w:val="clear" w:color="auto" w:fill="FFFFFF"/>
      <w:spacing w:before="269" w:line="278" w:lineRule="exact"/>
      <w:ind w:left="19"/>
      <w:jc w:val="center"/>
      <w:outlineLvl w:val="2"/>
    </w:pPr>
    <w:rPr>
      <w:rFonts w:ascii="Times New Roman" w:hAnsi="Times New Roman"/>
      <w:b/>
      <w:color w:val="000000"/>
      <w:spacing w:val="8"/>
      <w:sz w:val="24"/>
    </w:rPr>
  </w:style>
  <w:style w:type="paragraph" w:styleId="Titolo4">
    <w:name w:val="heading 4"/>
    <w:basedOn w:val="Normale"/>
    <w:next w:val="Normale"/>
    <w:qFormat/>
    <w:pPr>
      <w:keepNext/>
      <w:shd w:val="clear" w:color="auto" w:fill="FFFFFF"/>
      <w:spacing w:before="154" w:line="182" w:lineRule="exact"/>
      <w:ind w:left="6521"/>
      <w:outlineLvl w:val="3"/>
    </w:pPr>
    <w:rPr>
      <w:rFonts w:ascii="Times New Roman" w:hAnsi="Times New Roman"/>
      <w:sz w:val="24"/>
    </w:rPr>
  </w:style>
  <w:style w:type="paragraph" w:styleId="Titolo5">
    <w:name w:val="heading 5"/>
    <w:basedOn w:val="Normale"/>
    <w:next w:val="Normale"/>
    <w:qFormat/>
    <w:pPr>
      <w:keepNext/>
      <w:widowControl/>
      <w:outlineLvl w:val="4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pPr>
      <w:keepLines/>
      <w:widowControl/>
      <w:tabs>
        <w:tab w:val="left" w:pos="-1080"/>
        <w:tab w:val="center" w:pos="4320"/>
        <w:tab w:val="right" w:pos="9480"/>
      </w:tabs>
      <w:autoSpaceDE/>
      <w:autoSpaceDN/>
      <w:adjustRightInd/>
      <w:spacing w:before="420"/>
      <w:ind w:left="-1080" w:right="-840"/>
    </w:pPr>
    <w:rPr>
      <w:b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pPr>
      <w:widowControl/>
      <w:tabs>
        <w:tab w:val="center" w:pos="4819"/>
        <w:tab w:val="right" w:pos="9638"/>
      </w:tabs>
      <w:autoSpaceDE/>
      <w:autoSpaceDN/>
      <w:adjustRightInd/>
    </w:pPr>
    <w:rPr>
      <w:color w:val="000000"/>
      <w:sz w:val="24"/>
    </w:rPr>
  </w:style>
  <w:style w:type="paragraph" w:styleId="Corpotesto">
    <w:name w:val="Body Text"/>
    <w:basedOn w:val="Normale"/>
    <w:semiHidden/>
    <w:pPr>
      <w:widowControl/>
      <w:jc w:val="both"/>
    </w:pPr>
    <w:rPr>
      <w:rFonts w:ascii="DecimaWERg" w:hAnsi="DecimaWERg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15B"/>
    <w:rPr>
      <w:rFonts w:ascii="Arial" w:hAnsi="Arial" w:cs="Arial"/>
      <w:color w:val="000000"/>
      <w:sz w:val="24"/>
    </w:rPr>
  </w:style>
  <w:style w:type="paragraph" w:customStyle="1" w:styleId="FooterRight">
    <w:name w:val="Footer Right"/>
    <w:basedOn w:val="Pidipagina"/>
    <w:uiPriority w:val="35"/>
    <w:qFormat/>
    <w:rsid w:val="0022615B"/>
    <w:pPr>
      <w:keepLines w:val="0"/>
      <w:pBdr>
        <w:top w:val="dashed" w:sz="4" w:space="18" w:color="7F7F7F"/>
      </w:pBdr>
      <w:tabs>
        <w:tab w:val="clear" w:pos="-1080"/>
        <w:tab w:val="clear" w:pos="9480"/>
        <w:tab w:val="right" w:pos="8640"/>
      </w:tabs>
      <w:spacing w:before="0" w:after="200"/>
      <w:ind w:left="0" w:right="0"/>
      <w:contextualSpacing/>
      <w:jc w:val="right"/>
    </w:pPr>
    <w:rPr>
      <w:rFonts w:asciiTheme="minorHAnsi" w:eastAsiaTheme="minorEastAsia" w:hAnsiTheme="minorHAnsi" w:cstheme="minorBidi"/>
      <w:b w:val="0"/>
      <w:color w:val="7F7F7F" w:themeColor="text1" w:themeTint="80"/>
      <w:lang w:eastAsia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E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E93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semiHidden/>
    <w:unhideWhenUsed/>
    <w:qFormat/>
    <w:rsid w:val="00377539"/>
    <w:pPr>
      <w:widowControl/>
      <w:autoSpaceDE/>
      <w:autoSpaceDN/>
      <w:adjustRightInd/>
      <w:jc w:val="center"/>
    </w:pPr>
    <w:rPr>
      <w:rFonts w:cs="Times New Roman"/>
      <w:b/>
      <w:sz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7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0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Modulo tracciabilita FF</vt:lpstr>
      <vt:lpstr>Roma, 29 dicembre 2010</vt:lpstr>
    </vt:vector>
  </TitlesOfParts>
  <Company/>
  <LinksUpToDate>false</LinksUpToDate>
  <CharactersWithSpaces>2064</CharactersWithSpaces>
  <SharedDoc>false</SharedDoc>
  <HLinks>
    <vt:vector size="6" baseType="variant">
      <vt:variant>
        <vt:i4>2293827</vt:i4>
      </vt:variant>
      <vt:variant>
        <vt:i4>0</vt:i4>
      </vt:variant>
      <vt:variant>
        <vt:i4>0</vt:i4>
      </vt:variant>
      <vt:variant>
        <vt:i4>5</vt:i4>
      </vt:variant>
      <vt:variant>
        <vt:lpwstr>mailto:disegnipiu2@legalmail.it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tracciabilita FF</dc:title>
  <dc:creator>Si.Camera</dc:creator>
  <cp:lastModifiedBy>Stefano Bellu</cp:lastModifiedBy>
  <cp:revision>6</cp:revision>
  <cp:lastPrinted>2021-07-22T17:38:00Z</cp:lastPrinted>
  <dcterms:created xsi:type="dcterms:W3CDTF">2023-07-25T08:59:00Z</dcterms:created>
  <dcterms:modified xsi:type="dcterms:W3CDTF">2023-09-25T07:55:00Z</dcterms:modified>
</cp:coreProperties>
</file>